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4EA" w:rsidRDefault="00747802" w:rsidP="006044EA">
      <w:pPr>
        <w:pStyle w:val="Textoindependiente"/>
        <w:ind w:left="8642"/>
        <w:rPr>
          <w:sz w:val="20"/>
        </w:rPr>
      </w:pPr>
      <w:r>
        <w:rPr>
          <w:noProof/>
          <w:sz w:val="20"/>
          <w:lang w:val="es-ES_tradnl" w:eastAsia="es-ES_tradnl"/>
        </w:rPr>
        <w:drawing>
          <wp:anchor distT="0" distB="0" distL="114300" distR="114300" simplePos="0" relativeHeight="251680768" behindDoc="1" locked="0" layoutInCell="1" allowOverlap="1" wp14:anchorId="53173AF8" wp14:editId="3D3E2153">
            <wp:simplePos x="0" y="0"/>
            <wp:positionH relativeFrom="column">
              <wp:posOffset>5438140</wp:posOffset>
            </wp:positionH>
            <wp:positionV relativeFrom="paragraph">
              <wp:posOffset>-344170</wp:posOffset>
            </wp:positionV>
            <wp:extent cx="369570" cy="386080"/>
            <wp:effectExtent l="0" t="0" r="0" b="0"/>
            <wp:wrapNone/>
            <wp:docPr id="21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4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" cy="386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_tradnl" w:eastAsia="es-ES_tradnl"/>
        </w:rPr>
        <w:drawing>
          <wp:anchor distT="0" distB="0" distL="0" distR="0" simplePos="0" relativeHeight="251662336" behindDoc="0" locked="0" layoutInCell="1" allowOverlap="1" wp14:anchorId="42D50E22" wp14:editId="028C153B">
            <wp:simplePos x="0" y="0"/>
            <wp:positionH relativeFrom="page">
              <wp:posOffset>931545</wp:posOffset>
            </wp:positionH>
            <wp:positionV relativeFrom="paragraph">
              <wp:posOffset>-144145</wp:posOffset>
            </wp:positionV>
            <wp:extent cx="373380" cy="286385"/>
            <wp:effectExtent l="0" t="0" r="7620" b="0"/>
            <wp:wrapTopAndBottom/>
            <wp:docPr id="21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" cy="286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044EA" w:rsidRDefault="006044EA" w:rsidP="006044EA">
      <w:pPr>
        <w:pStyle w:val="Textoindependiente"/>
        <w:spacing w:before="8"/>
        <w:rPr>
          <w:b/>
          <w:sz w:val="21"/>
        </w:rPr>
      </w:pPr>
    </w:p>
    <w:p w:rsidR="006044EA" w:rsidRDefault="006044EA" w:rsidP="006044EA">
      <w:pPr>
        <w:pStyle w:val="Textoindependiente"/>
        <w:rPr>
          <w:b/>
          <w:sz w:val="20"/>
        </w:rPr>
      </w:pPr>
      <w:bookmarkStart w:id="0" w:name="_GoBack"/>
      <w:bookmarkEnd w:id="0"/>
    </w:p>
    <w:p w:rsidR="006044EA" w:rsidRDefault="006044EA" w:rsidP="006044EA">
      <w:pPr>
        <w:spacing w:before="221" w:line="237" w:lineRule="auto"/>
        <w:ind w:left="825" w:right="543"/>
        <w:jc w:val="center"/>
        <w:rPr>
          <w:b/>
          <w:sz w:val="24"/>
        </w:rPr>
      </w:pPr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C923D9" wp14:editId="3070EF9C">
                <wp:simplePos x="0" y="0"/>
                <wp:positionH relativeFrom="page">
                  <wp:posOffset>6176010</wp:posOffset>
                </wp:positionH>
                <wp:positionV relativeFrom="paragraph">
                  <wp:posOffset>-554990</wp:posOffset>
                </wp:positionV>
                <wp:extent cx="615315" cy="0"/>
                <wp:effectExtent l="0" t="0" r="0" b="0"/>
                <wp:wrapNone/>
                <wp:docPr id="1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5315" cy="0"/>
                        </a:xfrm>
                        <a:prstGeom prst="line">
                          <a:avLst/>
                        </a:pr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86.3pt,-43.7pt" to="534.75pt,-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" strokeweight=".21589mm">
                <w10:wrap anchorx="page"/>
              </v:line>
            </w:pict>
          </mc:Fallback>
        </mc:AlternateContent>
      </w:r>
      <w:bookmarkStart w:id="1" w:name="_bookmark113"/>
      <w:bookmarkEnd w:id="1"/>
      <w:r>
        <w:rPr>
          <w:b/>
          <w:sz w:val="24"/>
        </w:rPr>
        <w:t xml:space="preserve">ANEXO </w:t>
      </w:r>
      <w:r w:rsidR="002E2CB4">
        <w:rPr>
          <w:b/>
          <w:sz w:val="24"/>
        </w:rPr>
        <w:t>4</w:t>
      </w:r>
      <w:r>
        <w:rPr>
          <w:b/>
          <w:sz w:val="24"/>
        </w:rPr>
        <w:t xml:space="preserve"> - DECLARACIÓN DE SOMETIMIENTO A LA JURISDICCIÓN DE LOS JUZGADOS Y TRIBUNALES ESPAÑOLES PARA LAS EMPRESAS EXTRANJERAS</w:t>
      </w:r>
    </w:p>
    <w:p w:rsidR="006044EA" w:rsidRDefault="006044EA" w:rsidP="006044EA">
      <w:pPr>
        <w:pStyle w:val="Textoindependiente"/>
        <w:spacing w:before="212"/>
        <w:ind w:left="818"/>
      </w:pPr>
      <w:r>
        <w:rPr>
          <w:w w:val="105"/>
        </w:rPr>
        <w:t>DATOS DE IDENTIFICACIÓN DE LA EMPRESA:</w:t>
      </w:r>
    </w:p>
    <w:p w:rsidR="006044EA" w:rsidRDefault="006044EA" w:rsidP="006044EA">
      <w:pPr>
        <w:pStyle w:val="Textoindependiente"/>
        <w:spacing w:before="6"/>
        <w:rPr>
          <w:sz w:val="13"/>
        </w:rPr>
      </w:pPr>
    </w:p>
    <w:tbl>
      <w:tblPr>
        <w:tblStyle w:val="TableNormal"/>
        <w:tblW w:w="0" w:type="auto"/>
        <w:tblInd w:w="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2406"/>
        <w:gridCol w:w="2408"/>
      </w:tblGrid>
      <w:tr w:rsidR="006044EA" w:rsidTr="00E2489D">
        <w:trPr>
          <w:trHeight w:val="734"/>
        </w:trPr>
        <w:tc>
          <w:tcPr>
            <w:tcW w:w="7222" w:type="dxa"/>
            <w:gridSpan w:val="3"/>
          </w:tcPr>
          <w:p w:rsidR="006044EA" w:rsidRDefault="006044EA" w:rsidP="00E2489D">
            <w:pPr>
              <w:pStyle w:val="TableParagraph"/>
              <w:spacing w:before="5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NOMBRE, APELLIDOS / RAZÓN SOCIAL DE LA EMPRESA</w:t>
            </w:r>
          </w:p>
        </w:tc>
      </w:tr>
      <w:tr w:rsidR="006044EA" w:rsidTr="00E2489D">
        <w:trPr>
          <w:trHeight w:val="702"/>
        </w:trPr>
        <w:tc>
          <w:tcPr>
            <w:tcW w:w="2408" w:type="dxa"/>
          </w:tcPr>
          <w:p w:rsidR="006044EA" w:rsidRDefault="006044EA" w:rsidP="00E2489D">
            <w:pPr>
              <w:pStyle w:val="TableParagraph"/>
              <w:spacing w:before="6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NIF</w:t>
            </w:r>
          </w:p>
        </w:tc>
        <w:tc>
          <w:tcPr>
            <w:tcW w:w="4814" w:type="dxa"/>
            <w:gridSpan w:val="2"/>
          </w:tcPr>
          <w:p w:rsidR="006044EA" w:rsidRDefault="006044EA" w:rsidP="00E2489D">
            <w:pPr>
              <w:pStyle w:val="TableParagraph"/>
              <w:spacing w:before="6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DIRECCIÓN</w:t>
            </w:r>
          </w:p>
        </w:tc>
      </w:tr>
      <w:tr w:rsidR="006044EA" w:rsidTr="00E2489D">
        <w:trPr>
          <w:trHeight w:val="699"/>
        </w:trPr>
        <w:tc>
          <w:tcPr>
            <w:tcW w:w="2408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TELÉFONO</w:t>
            </w:r>
          </w:p>
        </w:tc>
        <w:tc>
          <w:tcPr>
            <w:tcW w:w="2406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FAX</w:t>
            </w:r>
          </w:p>
        </w:tc>
        <w:tc>
          <w:tcPr>
            <w:tcW w:w="2408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CORREO ELECTRÓNICO</w:t>
            </w:r>
          </w:p>
        </w:tc>
      </w:tr>
    </w:tbl>
    <w:p w:rsidR="006044EA" w:rsidRDefault="006044EA" w:rsidP="006044EA">
      <w:pPr>
        <w:pStyle w:val="Textoindependiente"/>
        <w:spacing w:before="1"/>
      </w:pPr>
    </w:p>
    <w:p w:rsidR="006044EA" w:rsidRDefault="006044EA" w:rsidP="006044EA">
      <w:pPr>
        <w:pStyle w:val="Textoindependiente"/>
        <w:ind w:left="818"/>
      </w:pPr>
      <w:r>
        <w:rPr>
          <w:w w:val="105"/>
        </w:rPr>
        <w:t>DATOS DEL REPRESENTANTE DEL LICITADOR</w:t>
      </w:r>
    </w:p>
    <w:p w:rsidR="006044EA" w:rsidRDefault="006044EA" w:rsidP="006044EA">
      <w:pPr>
        <w:pStyle w:val="Textoindependiente"/>
        <w:spacing w:before="8"/>
        <w:rPr>
          <w:sz w:val="13"/>
        </w:rPr>
      </w:pPr>
    </w:p>
    <w:tbl>
      <w:tblPr>
        <w:tblStyle w:val="TableNormal"/>
        <w:tblW w:w="0" w:type="auto"/>
        <w:tblInd w:w="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2406"/>
        <w:gridCol w:w="2408"/>
      </w:tblGrid>
      <w:tr w:rsidR="006044EA" w:rsidTr="00E2489D">
        <w:trPr>
          <w:trHeight w:val="769"/>
        </w:trPr>
        <w:tc>
          <w:tcPr>
            <w:tcW w:w="7222" w:type="dxa"/>
            <w:gridSpan w:val="3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NOMBRE, APELLIDOS</w:t>
            </w:r>
          </w:p>
        </w:tc>
      </w:tr>
      <w:tr w:rsidR="006044EA" w:rsidTr="00E2489D">
        <w:trPr>
          <w:trHeight w:val="700"/>
        </w:trPr>
        <w:tc>
          <w:tcPr>
            <w:tcW w:w="2408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NIF</w:t>
            </w:r>
          </w:p>
        </w:tc>
        <w:tc>
          <w:tcPr>
            <w:tcW w:w="4814" w:type="dxa"/>
            <w:gridSpan w:val="2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DIRECCIÓN</w:t>
            </w:r>
          </w:p>
        </w:tc>
      </w:tr>
      <w:tr w:rsidR="006044EA" w:rsidTr="00E2489D">
        <w:trPr>
          <w:trHeight w:val="701"/>
        </w:trPr>
        <w:tc>
          <w:tcPr>
            <w:tcW w:w="2408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TELÉFONO</w:t>
            </w:r>
          </w:p>
        </w:tc>
        <w:tc>
          <w:tcPr>
            <w:tcW w:w="2406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FAX</w:t>
            </w:r>
          </w:p>
        </w:tc>
        <w:tc>
          <w:tcPr>
            <w:tcW w:w="2408" w:type="dxa"/>
          </w:tcPr>
          <w:p w:rsidR="006044EA" w:rsidRDefault="006044EA" w:rsidP="00E2489D">
            <w:pPr>
              <w:pStyle w:val="TableParagraph"/>
              <w:spacing w:before="3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CORREO ELECTRÓNICO</w:t>
            </w:r>
          </w:p>
        </w:tc>
      </w:tr>
    </w:tbl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spacing w:before="154" w:line="374" w:lineRule="auto"/>
        <w:ind w:left="818" w:right="531"/>
        <w:jc w:val="both"/>
      </w:pPr>
      <w:r>
        <w:rPr>
          <w:b/>
          <w:w w:val="105"/>
        </w:rPr>
        <w:t xml:space="preserve">DECLARA BAJO SU RESPONSABILIDAD </w:t>
      </w:r>
      <w:r>
        <w:rPr>
          <w:w w:val="105"/>
        </w:rPr>
        <w:t>someterse a la jurisdicción de los Juzgados y Tribunales</w:t>
      </w:r>
      <w:r>
        <w:rPr>
          <w:spacing w:val="-20"/>
          <w:w w:val="105"/>
        </w:rPr>
        <w:t xml:space="preserve"> </w:t>
      </w:r>
      <w:r>
        <w:rPr>
          <w:w w:val="105"/>
        </w:rPr>
        <w:t>españoles</w:t>
      </w:r>
      <w:r>
        <w:rPr>
          <w:spacing w:val="-21"/>
          <w:w w:val="105"/>
        </w:rPr>
        <w:t xml:space="preserve"> </w:t>
      </w:r>
      <w:r>
        <w:rPr>
          <w:w w:val="105"/>
        </w:rPr>
        <w:t>de</w:t>
      </w:r>
      <w:r>
        <w:rPr>
          <w:spacing w:val="-20"/>
          <w:w w:val="105"/>
        </w:rPr>
        <w:t xml:space="preserve"> </w:t>
      </w:r>
      <w:r>
        <w:rPr>
          <w:w w:val="105"/>
        </w:rPr>
        <w:t>cualquier</w:t>
      </w:r>
      <w:r>
        <w:rPr>
          <w:spacing w:val="-19"/>
          <w:w w:val="105"/>
        </w:rPr>
        <w:t xml:space="preserve"> </w:t>
      </w:r>
      <w:r>
        <w:rPr>
          <w:w w:val="105"/>
        </w:rPr>
        <w:t>orden</w:t>
      </w:r>
      <w:r>
        <w:rPr>
          <w:spacing w:val="-19"/>
          <w:w w:val="105"/>
        </w:rPr>
        <w:t xml:space="preserve"> </w:t>
      </w:r>
      <w:r>
        <w:rPr>
          <w:w w:val="105"/>
        </w:rPr>
        <w:t>para</w:t>
      </w:r>
      <w:r>
        <w:rPr>
          <w:spacing w:val="-19"/>
          <w:w w:val="105"/>
        </w:rPr>
        <w:t xml:space="preserve"> </w:t>
      </w:r>
      <w:r>
        <w:rPr>
          <w:w w:val="105"/>
        </w:rPr>
        <w:t>todas</w:t>
      </w:r>
      <w:r>
        <w:rPr>
          <w:spacing w:val="-19"/>
          <w:w w:val="105"/>
        </w:rPr>
        <w:t xml:space="preserve"> </w:t>
      </w:r>
      <w:r>
        <w:rPr>
          <w:w w:val="105"/>
        </w:rPr>
        <w:t>las</w:t>
      </w:r>
      <w:r>
        <w:rPr>
          <w:spacing w:val="-20"/>
          <w:w w:val="105"/>
        </w:rPr>
        <w:t xml:space="preserve"> </w:t>
      </w:r>
      <w:r>
        <w:rPr>
          <w:w w:val="105"/>
        </w:rPr>
        <w:t>incidencias</w:t>
      </w:r>
      <w:r>
        <w:rPr>
          <w:spacing w:val="-19"/>
          <w:w w:val="105"/>
        </w:rPr>
        <w:t xml:space="preserve"> </w:t>
      </w:r>
      <w:r>
        <w:rPr>
          <w:w w:val="105"/>
        </w:rPr>
        <w:t>que,</w:t>
      </w:r>
      <w:r>
        <w:rPr>
          <w:spacing w:val="-18"/>
          <w:w w:val="105"/>
        </w:rPr>
        <w:t xml:space="preserve"> </w:t>
      </w:r>
      <w:r>
        <w:rPr>
          <w:w w:val="105"/>
        </w:rPr>
        <w:t>de</w:t>
      </w:r>
      <w:r>
        <w:rPr>
          <w:spacing w:val="-19"/>
          <w:w w:val="105"/>
        </w:rPr>
        <w:t xml:space="preserve"> </w:t>
      </w:r>
      <w:r>
        <w:rPr>
          <w:w w:val="105"/>
        </w:rPr>
        <w:t>modo</w:t>
      </w:r>
      <w:r>
        <w:rPr>
          <w:spacing w:val="-20"/>
          <w:w w:val="105"/>
        </w:rPr>
        <w:t xml:space="preserve"> </w:t>
      </w:r>
      <w:r>
        <w:rPr>
          <w:w w:val="105"/>
        </w:rPr>
        <w:t>directo</w:t>
      </w:r>
      <w:r>
        <w:rPr>
          <w:spacing w:val="-19"/>
          <w:w w:val="105"/>
        </w:rPr>
        <w:t xml:space="preserve"> </w:t>
      </w:r>
      <w:r>
        <w:rPr>
          <w:w w:val="105"/>
        </w:rPr>
        <w:t>o</w:t>
      </w:r>
      <w:r>
        <w:rPr>
          <w:spacing w:val="-21"/>
          <w:w w:val="105"/>
        </w:rPr>
        <w:t xml:space="preserve"> </w:t>
      </w:r>
      <w:r>
        <w:rPr>
          <w:w w:val="105"/>
        </w:rPr>
        <w:t xml:space="preserve">indirecto, pudieran </w:t>
      </w:r>
      <w:r w:rsidR="006721ED">
        <w:rPr>
          <w:w w:val="105"/>
        </w:rPr>
        <w:t xml:space="preserve">    surgir     del    </w:t>
      </w:r>
      <w:r>
        <w:rPr>
          <w:w w:val="105"/>
        </w:rPr>
        <w:t>……………………………</w:t>
      </w:r>
      <w:r w:rsidR="006721ED">
        <w:rPr>
          <w:w w:val="105"/>
        </w:rPr>
        <w:t>………………………………………</w:t>
      </w:r>
    </w:p>
    <w:p w:rsidR="006044EA" w:rsidRDefault="006044EA" w:rsidP="006044EA">
      <w:pPr>
        <w:pStyle w:val="Textoindependiente"/>
        <w:tabs>
          <w:tab w:val="left" w:leader="dot" w:pos="6951"/>
        </w:tabs>
        <w:ind w:left="818"/>
        <w:jc w:val="both"/>
      </w:pPr>
      <w:r>
        <w:rPr>
          <w:w w:val="105"/>
        </w:rPr>
        <w:t>………………………………………….……..(expediente</w:t>
      </w:r>
      <w:r>
        <w:rPr>
          <w:spacing w:val="-4"/>
          <w:w w:val="105"/>
        </w:rPr>
        <w:t xml:space="preserve"> </w:t>
      </w:r>
      <w:r>
        <w:rPr>
          <w:w w:val="105"/>
        </w:rPr>
        <w:t>nº</w:t>
      </w:r>
      <w:r>
        <w:rPr>
          <w:w w:val="105"/>
        </w:rPr>
        <w:tab/>
        <w:t>), con renuncia</w:t>
      </w:r>
      <w:r>
        <w:rPr>
          <w:spacing w:val="31"/>
          <w:w w:val="105"/>
        </w:rPr>
        <w:t xml:space="preserve"> </w:t>
      </w:r>
      <w:r>
        <w:rPr>
          <w:w w:val="105"/>
        </w:rPr>
        <w:t>expresa,</w:t>
      </w:r>
    </w:p>
    <w:p w:rsidR="006044EA" w:rsidRDefault="006044EA" w:rsidP="006044EA">
      <w:pPr>
        <w:pStyle w:val="Textoindependiente"/>
        <w:spacing w:before="115"/>
        <w:ind w:left="818"/>
        <w:jc w:val="both"/>
      </w:pPr>
      <w:proofErr w:type="gramStart"/>
      <w:r>
        <w:rPr>
          <w:w w:val="105"/>
        </w:rPr>
        <w:t>en</w:t>
      </w:r>
      <w:proofErr w:type="gramEnd"/>
      <w:r>
        <w:rPr>
          <w:w w:val="105"/>
        </w:rPr>
        <w:t xml:space="preserve"> su caso, al fuero jurisdiccional extranjero que le pudiera corresponder.</w:t>
      </w:r>
    </w:p>
    <w:p w:rsidR="006044EA" w:rsidRDefault="006044EA" w:rsidP="006044EA">
      <w:pPr>
        <w:pStyle w:val="Textoindependiente"/>
        <w:rPr>
          <w:sz w:val="20"/>
        </w:rPr>
      </w:pPr>
    </w:p>
    <w:p w:rsidR="006044EA" w:rsidRDefault="006044EA" w:rsidP="006044EA">
      <w:pPr>
        <w:pStyle w:val="Textoindependiente"/>
        <w:spacing w:before="10"/>
        <w:rPr>
          <w:sz w:val="16"/>
        </w:rPr>
      </w:pPr>
    </w:p>
    <w:p w:rsidR="006044EA" w:rsidRDefault="006044EA" w:rsidP="006044EA">
      <w:pPr>
        <w:ind w:left="282"/>
        <w:jc w:val="center"/>
        <w:rPr>
          <w:b/>
          <w:i/>
          <w:sz w:val="11"/>
        </w:rPr>
      </w:pPr>
      <w:r>
        <w:rPr>
          <w:i/>
          <w:w w:val="105"/>
          <w:sz w:val="18"/>
        </w:rPr>
        <w:t>Fecha y firma del licitador</w:t>
      </w:r>
      <w:r w:rsidR="00083901">
        <w:rPr>
          <w:b/>
          <w:i/>
          <w:w w:val="105"/>
          <w:position w:val="6"/>
          <w:sz w:val="11"/>
        </w:rPr>
        <w:t>1</w:t>
      </w: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083901" w:rsidRDefault="00083901" w:rsidP="006044EA">
      <w:pPr>
        <w:pStyle w:val="Textoindependiente"/>
        <w:rPr>
          <w:b/>
          <w:i/>
          <w:sz w:val="20"/>
        </w:rPr>
      </w:pPr>
    </w:p>
    <w:p w:rsidR="00083901" w:rsidRDefault="00083901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6044EA" w:rsidRDefault="006044EA" w:rsidP="006044EA">
      <w:pPr>
        <w:pStyle w:val="Textoindependiente"/>
        <w:rPr>
          <w:b/>
          <w:i/>
          <w:sz w:val="20"/>
        </w:rPr>
      </w:pPr>
    </w:p>
    <w:p w:rsidR="00083901" w:rsidRDefault="00083901" w:rsidP="00083901">
      <w:pPr>
        <w:ind w:left="818"/>
        <w:rPr>
          <w:b/>
          <w:sz w:val="18"/>
        </w:rPr>
      </w:pPr>
      <w:r>
        <w:rPr>
          <w:b/>
          <w:w w:val="105"/>
          <w:sz w:val="18"/>
        </w:rPr>
        <w:t>GERENCIA DE ATENCIÓN SANITARIA DE CEUTA</w:t>
      </w:r>
    </w:p>
    <w:p w:rsidR="006044EA" w:rsidRDefault="006044EA" w:rsidP="006044EA">
      <w:pPr>
        <w:pStyle w:val="Textoindependiente"/>
        <w:spacing w:before="1"/>
        <w:rPr>
          <w:b/>
          <w:i/>
          <w:sz w:val="11"/>
        </w:rPr>
      </w:pPr>
      <w:r>
        <w:rPr>
          <w:noProof/>
          <w:lang w:val="es-ES_tradnl" w:eastAsia="es-ES_tradnl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4C7FB3BC" wp14:editId="5A1F1620">
                <wp:simplePos x="0" y="0"/>
                <wp:positionH relativeFrom="page">
                  <wp:posOffset>1256665</wp:posOffset>
                </wp:positionH>
                <wp:positionV relativeFrom="paragraph">
                  <wp:posOffset>106045</wp:posOffset>
                </wp:positionV>
                <wp:extent cx="1554480" cy="7620"/>
                <wp:effectExtent l="0" t="0" r="0" b="0"/>
                <wp:wrapTopAndBottom/>
                <wp:docPr id="1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98.95pt;margin-top:8.35pt;width:122.4pt;height:.6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" fillcolor="black" stroked="f">
                <w10:wrap type="topAndBottom" anchorx="page"/>
              </v:rect>
            </w:pict>
          </mc:Fallback>
        </mc:AlternateContent>
      </w:r>
    </w:p>
    <w:p w:rsidR="006044EA" w:rsidRDefault="006044EA" w:rsidP="006044EA">
      <w:pPr>
        <w:pStyle w:val="Textoindependiente"/>
        <w:spacing w:before="4"/>
        <w:rPr>
          <w:b/>
          <w:i/>
          <w:sz w:val="9"/>
        </w:rPr>
      </w:pPr>
    </w:p>
    <w:p w:rsidR="006044EA" w:rsidRDefault="00083901" w:rsidP="006044EA">
      <w:pPr>
        <w:spacing w:before="99" w:line="247" w:lineRule="auto"/>
        <w:ind w:left="818" w:right="533"/>
        <w:jc w:val="both"/>
        <w:rPr>
          <w:i/>
          <w:sz w:val="15"/>
        </w:rPr>
      </w:pPr>
      <w:r>
        <w:rPr>
          <w:rFonts w:ascii="Times New Roman" w:hAnsi="Times New Roman"/>
          <w:position w:val="5"/>
          <w:sz w:val="10"/>
        </w:rPr>
        <w:t>1</w:t>
      </w:r>
      <w:r w:rsidR="006044EA">
        <w:rPr>
          <w:i/>
          <w:sz w:val="15"/>
        </w:rPr>
        <w:t xml:space="preserve">Los licitadores deberán cumplimentar los documentos en formato electrónico y firmarlos en formato </w:t>
      </w:r>
      <w:proofErr w:type="spellStart"/>
      <w:r w:rsidR="006044EA">
        <w:rPr>
          <w:i/>
          <w:sz w:val="15"/>
        </w:rPr>
        <w:t>pdf</w:t>
      </w:r>
      <w:proofErr w:type="spellEnd"/>
      <w:r w:rsidR="006044EA">
        <w:rPr>
          <w:i/>
          <w:sz w:val="15"/>
        </w:rPr>
        <w:t xml:space="preserve"> electrónicamente con anterioridad a su inclusión en la plataforma de contratación sin perjuicio de que esta exija una nueva firma electrónica para subir los documentos.</w:t>
      </w:r>
    </w:p>
    <w:sectPr w:rsidR="006044EA" w:rsidSect="0029177A">
      <w:pgSz w:w="11910" w:h="16840"/>
      <w:pgMar w:top="993" w:right="1278" w:bottom="1280" w:left="1160" w:header="0" w:footer="10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EFD" w:rsidRDefault="003B2EFD" w:rsidP="006044EA">
      <w:r>
        <w:separator/>
      </w:r>
    </w:p>
  </w:endnote>
  <w:endnote w:type="continuationSeparator" w:id="0">
    <w:p w:rsidR="003B2EFD" w:rsidRDefault="003B2EFD" w:rsidP="0060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EFD" w:rsidRDefault="003B2EFD" w:rsidP="006044EA">
      <w:r>
        <w:separator/>
      </w:r>
    </w:p>
  </w:footnote>
  <w:footnote w:type="continuationSeparator" w:id="0">
    <w:p w:rsidR="003B2EFD" w:rsidRDefault="003B2EFD" w:rsidP="00604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15FB8"/>
    <w:multiLevelType w:val="hybridMultilevel"/>
    <w:tmpl w:val="E38E7140"/>
    <w:lvl w:ilvl="0" w:tplc="02E69262">
      <w:start w:val="1"/>
      <w:numFmt w:val="lowerLetter"/>
      <w:lvlText w:val="%1)"/>
      <w:lvlJc w:val="left"/>
      <w:pPr>
        <w:ind w:left="1175" w:hanging="357"/>
        <w:jc w:val="left"/>
      </w:pPr>
      <w:rPr>
        <w:rFonts w:ascii="Arial" w:eastAsia="Arial" w:hAnsi="Arial" w:cs="Arial" w:hint="default"/>
        <w:spacing w:val="-1"/>
        <w:w w:val="104"/>
        <w:sz w:val="18"/>
        <w:szCs w:val="18"/>
        <w:lang w:val="es-ES" w:eastAsia="en-US" w:bidi="ar-SA"/>
      </w:rPr>
    </w:lvl>
    <w:lvl w:ilvl="1" w:tplc="282A2FAA">
      <w:numFmt w:val="bullet"/>
      <w:lvlText w:val="•"/>
      <w:lvlJc w:val="left"/>
      <w:pPr>
        <w:ind w:left="2016" w:hanging="357"/>
      </w:pPr>
      <w:rPr>
        <w:rFonts w:hint="default"/>
        <w:lang w:val="es-ES" w:eastAsia="en-US" w:bidi="ar-SA"/>
      </w:rPr>
    </w:lvl>
    <w:lvl w:ilvl="2" w:tplc="FE84DADA">
      <w:numFmt w:val="bullet"/>
      <w:lvlText w:val="•"/>
      <w:lvlJc w:val="left"/>
      <w:pPr>
        <w:ind w:left="2853" w:hanging="357"/>
      </w:pPr>
      <w:rPr>
        <w:rFonts w:hint="default"/>
        <w:lang w:val="es-ES" w:eastAsia="en-US" w:bidi="ar-SA"/>
      </w:rPr>
    </w:lvl>
    <w:lvl w:ilvl="3" w:tplc="7E562F68">
      <w:numFmt w:val="bullet"/>
      <w:lvlText w:val="•"/>
      <w:lvlJc w:val="left"/>
      <w:pPr>
        <w:ind w:left="3689" w:hanging="357"/>
      </w:pPr>
      <w:rPr>
        <w:rFonts w:hint="default"/>
        <w:lang w:val="es-ES" w:eastAsia="en-US" w:bidi="ar-SA"/>
      </w:rPr>
    </w:lvl>
    <w:lvl w:ilvl="4" w:tplc="016C0276">
      <w:numFmt w:val="bullet"/>
      <w:lvlText w:val="•"/>
      <w:lvlJc w:val="left"/>
      <w:pPr>
        <w:ind w:left="4526" w:hanging="357"/>
      </w:pPr>
      <w:rPr>
        <w:rFonts w:hint="default"/>
        <w:lang w:val="es-ES" w:eastAsia="en-US" w:bidi="ar-SA"/>
      </w:rPr>
    </w:lvl>
    <w:lvl w:ilvl="5" w:tplc="AC025336">
      <w:numFmt w:val="bullet"/>
      <w:lvlText w:val="•"/>
      <w:lvlJc w:val="left"/>
      <w:pPr>
        <w:ind w:left="5363" w:hanging="357"/>
      </w:pPr>
      <w:rPr>
        <w:rFonts w:hint="default"/>
        <w:lang w:val="es-ES" w:eastAsia="en-US" w:bidi="ar-SA"/>
      </w:rPr>
    </w:lvl>
    <w:lvl w:ilvl="6" w:tplc="971C96A0">
      <w:numFmt w:val="bullet"/>
      <w:lvlText w:val="•"/>
      <w:lvlJc w:val="left"/>
      <w:pPr>
        <w:ind w:left="6199" w:hanging="357"/>
      </w:pPr>
      <w:rPr>
        <w:rFonts w:hint="default"/>
        <w:lang w:val="es-ES" w:eastAsia="en-US" w:bidi="ar-SA"/>
      </w:rPr>
    </w:lvl>
    <w:lvl w:ilvl="7" w:tplc="F3C2DE90">
      <w:numFmt w:val="bullet"/>
      <w:lvlText w:val="•"/>
      <w:lvlJc w:val="left"/>
      <w:pPr>
        <w:ind w:left="7036" w:hanging="357"/>
      </w:pPr>
      <w:rPr>
        <w:rFonts w:hint="default"/>
        <w:lang w:val="es-ES" w:eastAsia="en-US" w:bidi="ar-SA"/>
      </w:rPr>
    </w:lvl>
    <w:lvl w:ilvl="8" w:tplc="CE982460">
      <w:numFmt w:val="bullet"/>
      <w:lvlText w:val="•"/>
      <w:lvlJc w:val="left"/>
      <w:pPr>
        <w:ind w:left="7873" w:hanging="357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0A3"/>
    <w:rsid w:val="0000474F"/>
    <w:rsid w:val="00037470"/>
    <w:rsid w:val="00083901"/>
    <w:rsid w:val="0012395C"/>
    <w:rsid w:val="001C5C3B"/>
    <w:rsid w:val="0029177A"/>
    <w:rsid w:val="00293882"/>
    <w:rsid w:val="002E2CB4"/>
    <w:rsid w:val="0039089C"/>
    <w:rsid w:val="003B2EFD"/>
    <w:rsid w:val="004601F7"/>
    <w:rsid w:val="006044EA"/>
    <w:rsid w:val="006721ED"/>
    <w:rsid w:val="00747802"/>
    <w:rsid w:val="00801481"/>
    <w:rsid w:val="00847F80"/>
    <w:rsid w:val="00930E9E"/>
    <w:rsid w:val="009900AB"/>
    <w:rsid w:val="009B4A02"/>
    <w:rsid w:val="00A66558"/>
    <w:rsid w:val="00AE0CAB"/>
    <w:rsid w:val="00CC18B8"/>
    <w:rsid w:val="00D700A3"/>
    <w:rsid w:val="00EF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44E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44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044EA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044EA"/>
    <w:rPr>
      <w:rFonts w:ascii="Arial" w:eastAsia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1"/>
    <w:qFormat/>
    <w:rsid w:val="006044EA"/>
    <w:pPr>
      <w:ind w:left="1542" w:hanging="725"/>
    </w:pPr>
  </w:style>
  <w:style w:type="paragraph" w:customStyle="1" w:styleId="TableParagraph">
    <w:name w:val="Table Paragraph"/>
    <w:basedOn w:val="Normal"/>
    <w:uiPriority w:val="1"/>
    <w:qFormat/>
    <w:rsid w:val="006044EA"/>
  </w:style>
  <w:style w:type="paragraph" w:styleId="Textodeglobo">
    <w:name w:val="Balloon Text"/>
    <w:basedOn w:val="Normal"/>
    <w:link w:val="TextodegloboCar"/>
    <w:uiPriority w:val="99"/>
    <w:semiHidden/>
    <w:unhideWhenUsed/>
    <w:rsid w:val="006044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44EA"/>
    <w:rPr>
      <w:rFonts w:ascii="Tahoma" w:eastAsia="Arial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44E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44EA"/>
    <w:rPr>
      <w:rFonts w:ascii="Arial" w:eastAsia="Arial" w:hAnsi="Arial" w:cs="Arial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44E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44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044EA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044EA"/>
    <w:rPr>
      <w:rFonts w:ascii="Arial" w:eastAsia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1"/>
    <w:qFormat/>
    <w:rsid w:val="006044EA"/>
    <w:pPr>
      <w:ind w:left="1542" w:hanging="725"/>
    </w:pPr>
  </w:style>
  <w:style w:type="paragraph" w:customStyle="1" w:styleId="TableParagraph">
    <w:name w:val="Table Paragraph"/>
    <w:basedOn w:val="Normal"/>
    <w:uiPriority w:val="1"/>
    <w:qFormat/>
    <w:rsid w:val="006044EA"/>
  </w:style>
  <w:style w:type="paragraph" w:styleId="Textodeglobo">
    <w:name w:val="Balloon Text"/>
    <w:basedOn w:val="Normal"/>
    <w:link w:val="TextodegloboCar"/>
    <w:uiPriority w:val="99"/>
    <w:semiHidden/>
    <w:unhideWhenUsed/>
    <w:rsid w:val="006044E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44EA"/>
    <w:rPr>
      <w:rFonts w:ascii="Tahoma" w:eastAsia="Arial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44EA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44E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44EA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8</cp:revision>
  <dcterms:created xsi:type="dcterms:W3CDTF">2022-04-29T06:53:00Z</dcterms:created>
  <dcterms:modified xsi:type="dcterms:W3CDTF">2022-04-29T07:03:00Z</dcterms:modified>
</cp:coreProperties>
</file>